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34A" w:rsidRPr="0063734A" w:rsidRDefault="0063734A" w:rsidP="0063734A">
      <w:pPr>
        <w:tabs>
          <w:tab w:val="left" w:pos="851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="00361DAC">
        <w:rPr>
          <w:rFonts w:ascii="Times New Roman" w:eastAsia="Calibri" w:hAnsi="Times New Roman" w:cs="Times New Roman"/>
          <w:sz w:val="24"/>
          <w:szCs w:val="24"/>
        </w:rPr>
        <w:t>Додаток 3</w:t>
      </w:r>
    </w:p>
    <w:p w:rsidR="0063734A" w:rsidRPr="0063734A" w:rsidRDefault="0063734A" w:rsidP="0063734A">
      <w:pPr>
        <w:tabs>
          <w:tab w:val="left" w:pos="851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734A">
        <w:rPr>
          <w:rFonts w:ascii="Times New Roman" w:eastAsia="Calibri" w:hAnsi="Times New Roman" w:cs="Times New Roman"/>
          <w:sz w:val="24"/>
          <w:szCs w:val="24"/>
        </w:rPr>
        <w:tab/>
      </w:r>
      <w:r w:rsidRPr="0063734A">
        <w:rPr>
          <w:rFonts w:ascii="Times New Roman" w:eastAsia="Calibri" w:hAnsi="Times New Roman" w:cs="Times New Roman"/>
          <w:sz w:val="24"/>
          <w:szCs w:val="24"/>
        </w:rPr>
        <w:tab/>
      </w:r>
      <w:r w:rsidRPr="0063734A">
        <w:rPr>
          <w:rFonts w:ascii="Times New Roman" w:eastAsia="Calibri" w:hAnsi="Times New Roman" w:cs="Times New Roman"/>
          <w:sz w:val="24"/>
          <w:szCs w:val="24"/>
        </w:rPr>
        <w:tab/>
      </w:r>
      <w:r w:rsidRPr="0063734A">
        <w:rPr>
          <w:rFonts w:ascii="Times New Roman" w:eastAsia="Calibri" w:hAnsi="Times New Roman" w:cs="Times New Roman"/>
          <w:sz w:val="24"/>
          <w:szCs w:val="24"/>
        </w:rPr>
        <w:tab/>
      </w:r>
      <w:r w:rsidRPr="0063734A">
        <w:rPr>
          <w:rFonts w:ascii="Times New Roman" w:eastAsia="Calibri" w:hAnsi="Times New Roman" w:cs="Times New Roman"/>
          <w:sz w:val="24"/>
          <w:szCs w:val="24"/>
        </w:rPr>
        <w:tab/>
      </w:r>
      <w:r w:rsidRPr="0063734A">
        <w:rPr>
          <w:rFonts w:ascii="Times New Roman" w:eastAsia="Calibri" w:hAnsi="Times New Roman" w:cs="Times New Roman"/>
          <w:sz w:val="24"/>
          <w:szCs w:val="24"/>
        </w:rPr>
        <w:tab/>
      </w:r>
      <w:r w:rsidRPr="0063734A">
        <w:rPr>
          <w:rFonts w:ascii="Times New Roman" w:eastAsia="Calibri" w:hAnsi="Times New Roman" w:cs="Times New Roman"/>
          <w:sz w:val="24"/>
          <w:szCs w:val="24"/>
        </w:rPr>
        <w:tab/>
      </w:r>
      <w:r w:rsidRPr="0063734A">
        <w:rPr>
          <w:rFonts w:ascii="Times New Roman" w:eastAsia="Calibri" w:hAnsi="Times New Roman" w:cs="Times New Roman"/>
          <w:sz w:val="24"/>
          <w:szCs w:val="24"/>
        </w:rPr>
        <w:tab/>
      </w:r>
      <w:r w:rsidRPr="0063734A">
        <w:rPr>
          <w:rFonts w:ascii="Times New Roman" w:eastAsia="Calibri" w:hAnsi="Times New Roman" w:cs="Times New Roman"/>
          <w:sz w:val="24"/>
          <w:szCs w:val="24"/>
        </w:rPr>
        <w:tab/>
      </w:r>
      <w:r w:rsidRPr="0063734A">
        <w:rPr>
          <w:rFonts w:ascii="Times New Roman" w:eastAsia="Calibri" w:hAnsi="Times New Roman" w:cs="Times New Roman"/>
          <w:sz w:val="24"/>
          <w:szCs w:val="24"/>
        </w:rPr>
        <w:tab/>
      </w:r>
      <w:r w:rsidRPr="0063734A">
        <w:rPr>
          <w:rFonts w:ascii="Times New Roman" w:eastAsia="Calibri" w:hAnsi="Times New Roman" w:cs="Times New Roman"/>
          <w:sz w:val="24"/>
          <w:szCs w:val="24"/>
        </w:rPr>
        <w:tab/>
      </w:r>
      <w:r w:rsidRPr="0063734A">
        <w:rPr>
          <w:rFonts w:ascii="Times New Roman" w:eastAsia="Calibri" w:hAnsi="Times New Roman" w:cs="Times New Roman"/>
          <w:sz w:val="24"/>
          <w:szCs w:val="24"/>
        </w:rPr>
        <w:tab/>
      </w:r>
      <w:r w:rsidRPr="0063734A">
        <w:rPr>
          <w:rFonts w:ascii="Times New Roman" w:eastAsia="Calibri" w:hAnsi="Times New Roman" w:cs="Times New Roman"/>
          <w:sz w:val="24"/>
          <w:szCs w:val="24"/>
        </w:rPr>
        <w:tab/>
      </w:r>
      <w:r w:rsidRPr="0063734A">
        <w:rPr>
          <w:rFonts w:ascii="Times New Roman" w:eastAsia="Calibri" w:hAnsi="Times New Roman" w:cs="Times New Roman"/>
          <w:sz w:val="24"/>
          <w:szCs w:val="24"/>
        </w:rPr>
        <w:tab/>
        <w:t xml:space="preserve">до наказу КЗПО </w:t>
      </w:r>
      <w:r w:rsidRPr="0063734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“</w:t>
      </w:r>
      <w:r w:rsidRPr="0063734A">
        <w:rPr>
          <w:rFonts w:ascii="Times New Roman" w:eastAsia="Calibri" w:hAnsi="Times New Roman" w:cs="Times New Roman"/>
          <w:sz w:val="24"/>
          <w:szCs w:val="24"/>
        </w:rPr>
        <w:t>ДОЦНТТ та ІТУМ” ДОР”</w:t>
      </w:r>
    </w:p>
    <w:p w:rsidR="0063734A" w:rsidRDefault="0063734A" w:rsidP="0063734A">
      <w:pPr>
        <w:tabs>
          <w:tab w:val="left" w:pos="851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734A">
        <w:rPr>
          <w:rFonts w:ascii="Times New Roman" w:eastAsia="Calibri" w:hAnsi="Times New Roman" w:cs="Times New Roman"/>
          <w:sz w:val="24"/>
          <w:szCs w:val="24"/>
        </w:rPr>
        <w:tab/>
      </w:r>
      <w:r w:rsidRPr="0063734A">
        <w:rPr>
          <w:rFonts w:ascii="Times New Roman" w:eastAsia="Calibri" w:hAnsi="Times New Roman" w:cs="Times New Roman"/>
          <w:sz w:val="24"/>
          <w:szCs w:val="24"/>
        </w:rPr>
        <w:tab/>
      </w:r>
      <w:r w:rsidRPr="0063734A">
        <w:rPr>
          <w:rFonts w:ascii="Times New Roman" w:eastAsia="Calibri" w:hAnsi="Times New Roman" w:cs="Times New Roman"/>
          <w:sz w:val="24"/>
          <w:szCs w:val="24"/>
        </w:rPr>
        <w:tab/>
      </w:r>
      <w:r w:rsidRPr="0063734A">
        <w:rPr>
          <w:rFonts w:ascii="Times New Roman" w:eastAsia="Calibri" w:hAnsi="Times New Roman" w:cs="Times New Roman"/>
          <w:sz w:val="24"/>
          <w:szCs w:val="24"/>
        </w:rPr>
        <w:tab/>
      </w:r>
      <w:r w:rsidRPr="0063734A">
        <w:rPr>
          <w:rFonts w:ascii="Times New Roman" w:eastAsia="Calibri" w:hAnsi="Times New Roman" w:cs="Times New Roman"/>
          <w:sz w:val="24"/>
          <w:szCs w:val="24"/>
        </w:rPr>
        <w:tab/>
      </w:r>
      <w:r w:rsidRPr="0063734A">
        <w:rPr>
          <w:rFonts w:ascii="Times New Roman" w:eastAsia="Calibri" w:hAnsi="Times New Roman" w:cs="Times New Roman"/>
          <w:sz w:val="24"/>
          <w:szCs w:val="24"/>
        </w:rPr>
        <w:tab/>
      </w:r>
      <w:r w:rsidRPr="0063734A">
        <w:rPr>
          <w:rFonts w:ascii="Times New Roman" w:eastAsia="Calibri" w:hAnsi="Times New Roman" w:cs="Times New Roman"/>
          <w:sz w:val="24"/>
          <w:szCs w:val="24"/>
        </w:rPr>
        <w:tab/>
      </w:r>
      <w:r w:rsidRPr="0063734A">
        <w:rPr>
          <w:rFonts w:ascii="Times New Roman" w:eastAsia="Calibri" w:hAnsi="Times New Roman" w:cs="Times New Roman"/>
          <w:sz w:val="24"/>
          <w:szCs w:val="24"/>
        </w:rPr>
        <w:tab/>
      </w:r>
      <w:r w:rsidRPr="0063734A">
        <w:rPr>
          <w:rFonts w:ascii="Times New Roman" w:eastAsia="Calibri" w:hAnsi="Times New Roman" w:cs="Times New Roman"/>
          <w:sz w:val="24"/>
          <w:szCs w:val="24"/>
        </w:rPr>
        <w:tab/>
      </w:r>
      <w:r w:rsidRPr="0063734A">
        <w:rPr>
          <w:rFonts w:ascii="Times New Roman" w:eastAsia="Calibri" w:hAnsi="Times New Roman" w:cs="Times New Roman"/>
          <w:sz w:val="24"/>
          <w:szCs w:val="24"/>
        </w:rPr>
        <w:tab/>
      </w:r>
      <w:r w:rsidRPr="0063734A">
        <w:rPr>
          <w:rFonts w:ascii="Times New Roman" w:eastAsia="Calibri" w:hAnsi="Times New Roman" w:cs="Times New Roman"/>
          <w:sz w:val="24"/>
          <w:szCs w:val="24"/>
        </w:rPr>
        <w:tab/>
      </w:r>
      <w:r w:rsidRPr="0063734A">
        <w:rPr>
          <w:rFonts w:ascii="Times New Roman" w:eastAsia="Calibri" w:hAnsi="Times New Roman" w:cs="Times New Roman"/>
          <w:sz w:val="24"/>
          <w:szCs w:val="24"/>
        </w:rPr>
        <w:tab/>
      </w:r>
      <w:r w:rsidRPr="0063734A">
        <w:rPr>
          <w:rFonts w:ascii="Times New Roman" w:eastAsia="Calibri" w:hAnsi="Times New Roman" w:cs="Times New Roman"/>
          <w:sz w:val="24"/>
          <w:szCs w:val="24"/>
        </w:rPr>
        <w:tab/>
      </w:r>
      <w:r w:rsidRPr="0063734A">
        <w:rPr>
          <w:rFonts w:ascii="Times New Roman" w:eastAsia="Calibri" w:hAnsi="Times New Roman" w:cs="Times New Roman"/>
          <w:sz w:val="24"/>
          <w:szCs w:val="24"/>
        </w:rPr>
        <w:tab/>
        <w:t xml:space="preserve">від   ..02.2026 № </w:t>
      </w:r>
    </w:p>
    <w:p w:rsidR="0063734A" w:rsidRDefault="0063734A" w:rsidP="0063734A">
      <w:pPr>
        <w:tabs>
          <w:tab w:val="left" w:pos="851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3734A" w:rsidRDefault="0063734A" w:rsidP="0063734A">
      <w:pPr>
        <w:tabs>
          <w:tab w:val="left" w:pos="851"/>
        </w:tabs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СПИСОК</w:t>
      </w:r>
    </w:p>
    <w:p w:rsidR="00A54FCD" w:rsidRPr="00A54FCD" w:rsidRDefault="0063734A" w:rsidP="00A54FCD">
      <w:pPr>
        <w:spacing w:after="0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ч</w:t>
      </w:r>
      <w:r w:rsidRPr="0063734A">
        <w:rPr>
          <w:rFonts w:ascii="Times New Roman" w:eastAsia="Calibri" w:hAnsi="Times New Roman" w:cs="Times New Roman"/>
          <w:sz w:val="28"/>
          <w:szCs w:val="28"/>
        </w:rPr>
        <w:t>ленів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суддівської колегії</w:t>
      </w:r>
      <w:r w:rsidR="00A54F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54FCD" w:rsidRPr="00A54FCD">
        <w:rPr>
          <w:rFonts w:ascii="Times New Roman" w:eastAsia="Calibri" w:hAnsi="Times New Roman" w:cs="Times New Roman"/>
          <w:sz w:val="28"/>
          <w:szCs w:val="28"/>
        </w:rPr>
        <w:t>обласного етапу Всеукраїнських відкритих змагань з кордових автомоделей у приміщенні серед учнівської молоді (юнаки до 12 років) (І</w:t>
      </w:r>
      <w:r w:rsidR="00A54FCD" w:rsidRPr="00A54FCD">
        <w:rPr>
          <w:rFonts w:ascii="Times New Roman" w:eastAsia="Calibri" w:hAnsi="Times New Roman" w:cs="Times New Roman"/>
          <w:sz w:val="28"/>
          <w:szCs w:val="28"/>
          <w:lang w:val="en-US"/>
        </w:rPr>
        <w:t>V</w:t>
      </w:r>
      <w:r w:rsidR="00A54FCD" w:rsidRPr="00A54FCD">
        <w:rPr>
          <w:rFonts w:ascii="Times New Roman" w:eastAsia="Calibri" w:hAnsi="Times New Roman" w:cs="Times New Roman"/>
          <w:sz w:val="28"/>
          <w:szCs w:val="28"/>
        </w:rPr>
        <w:t xml:space="preserve"> ранг)</w:t>
      </w:r>
    </w:p>
    <w:p w:rsidR="0063734A" w:rsidRPr="0063734A" w:rsidRDefault="0063734A" w:rsidP="0063734A">
      <w:pPr>
        <w:tabs>
          <w:tab w:val="left" w:pos="851"/>
        </w:tabs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488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76"/>
        <w:gridCol w:w="3534"/>
        <w:gridCol w:w="6944"/>
        <w:gridCol w:w="3826"/>
      </w:tblGrid>
      <w:tr w:rsidR="006844B5" w:rsidRPr="006844B5" w:rsidTr="00080D3B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4B5" w:rsidRPr="006844B5" w:rsidRDefault="006844B5" w:rsidP="006844B5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6844B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№</w:t>
            </w:r>
            <w:r w:rsidRPr="006844B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br/>
              <w:t>з/</w:t>
            </w:r>
            <w:proofErr w:type="gramStart"/>
            <w:r w:rsidRPr="006844B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п</w:t>
            </w:r>
            <w:proofErr w:type="gramEnd"/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4B5" w:rsidRPr="006844B5" w:rsidRDefault="006844B5" w:rsidP="006844B5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Пр</w:t>
            </w:r>
            <w:proofErr w:type="gramEnd"/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ізвище</w:t>
            </w:r>
            <w:proofErr w:type="spellEnd"/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 xml:space="preserve"> та </w:t>
            </w:r>
            <w:proofErr w:type="spellStart"/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ім’я</w:t>
            </w:r>
            <w:proofErr w:type="spellEnd"/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 xml:space="preserve">  по </w:t>
            </w:r>
            <w:proofErr w:type="spellStart"/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батькові</w:t>
            </w:r>
            <w:proofErr w:type="spellEnd"/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4B5" w:rsidRPr="006844B5" w:rsidRDefault="006844B5" w:rsidP="006844B5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6844B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 xml:space="preserve">Заклад </w:t>
            </w:r>
            <w:proofErr w:type="spellStart"/>
            <w:r w:rsidRPr="006844B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освіти</w:t>
            </w:r>
            <w:proofErr w:type="spellEnd"/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4B5" w:rsidRPr="006844B5" w:rsidRDefault="006844B5" w:rsidP="00684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посада</w:t>
            </w:r>
          </w:p>
        </w:tc>
      </w:tr>
      <w:tr w:rsidR="00080D3B" w:rsidRPr="006844B5" w:rsidTr="00080D3B">
        <w:trPr>
          <w:trHeight w:val="94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D3B" w:rsidRPr="006844B5" w:rsidRDefault="00080D3B" w:rsidP="00684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844B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D3B" w:rsidRDefault="00080D3B" w:rsidP="006844B5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/>
              </w:rPr>
              <w:t xml:space="preserve">ТОМІЛОВ </w:t>
            </w:r>
          </w:p>
          <w:p w:rsidR="00080D3B" w:rsidRPr="006844B5" w:rsidRDefault="00080D3B" w:rsidP="006844B5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/>
              </w:rPr>
              <w:t>Володимир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/>
              </w:rPr>
              <w:t>Володимирович</w:t>
            </w:r>
            <w:proofErr w:type="spellEnd"/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D3B" w:rsidRDefault="00080D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“</w:t>
            </w:r>
            <w:r>
              <w:rPr>
                <w:rFonts w:ascii="Times New Roman" w:hAnsi="Times New Roman"/>
                <w:sz w:val="24"/>
                <w:szCs w:val="24"/>
              </w:rPr>
              <w:t>Будинок творчості дітей та юнацтва</w:t>
            </w:r>
            <w:r>
              <w:rPr>
                <w:rFonts w:ascii="Times New Roman" w:hAnsi="Times New Roman"/>
                <w:sz w:val="28"/>
                <w:szCs w:val="28"/>
              </w:rPr>
              <w:t>”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Покровської міської ради Дніпропетровської області</w:t>
            </w:r>
            <w:r>
              <w:rPr>
                <w:rFonts w:ascii="Times New Roman" w:hAnsi="Times New Roman"/>
                <w:sz w:val="28"/>
                <w:szCs w:val="28"/>
              </w:rPr>
              <w:t>”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D3B" w:rsidRPr="006844B5" w:rsidRDefault="00080D3B" w:rsidP="006844B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головний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суддя</w:t>
            </w:r>
            <w:proofErr w:type="spellEnd"/>
          </w:p>
        </w:tc>
      </w:tr>
      <w:tr w:rsidR="00361DAC" w:rsidRPr="006844B5" w:rsidTr="00080D3B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DAC" w:rsidRPr="006844B5" w:rsidRDefault="00361DAC" w:rsidP="00684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844B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DAC" w:rsidRDefault="00361DAC" w:rsidP="006844B5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/>
              </w:rPr>
              <w:t>СТАР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/>
              </w:rPr>
              <w:t>ІКОВ</w:t>
            </w:r>
          </w:p>
          <w:p w:rsidR="00361DAC" w:rsidRPr="006844B5" w:rsidRDefault="00361DAC" w:rsidP="006844B5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/>
              </w:rPr>
              <w:t xml:space="preserve">Руслан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/>
              </w:rPr>
              <w:t>Анатолійович</w:t>
            </w:r>
            <w:proofErr w:type="spellEnd"/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DAC" w:rsidRDefault="00361D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“</w:t>
            </w:r>
            <w:r>
              <w:rPr>
                <w:rFonts w:ascii="Times New Roman" w:hAnsi="Times New Roman"/>
                <w:sz w:val="24"/>
                <w:szCs w:val="24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>
              <w:rPr>
                <w:rFonts w:ascii="Times New Roman" w:hAnsi="Times New Roman"/>
                <w:sz w:val="28"/>
                <w:szCs w:val="28"/>
              </w:rPr>
              <w:t>”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Дніпропетровської обласної ради</w:t>
            </w:r>
            <w:r>
              <w:rPr>
                <w:rFonts w:ascii="Times New Roman" w:hAnsi="Times New Roman"/>
                <w:sz w:val="28"/>
                <w:szCs w:val="28"/>
              </w:rPr>
              <w:t>”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DAC" w:rsidRPr="006844B5" w:rsidRDefault="00361DAC" w:rsidP="0068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член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суддівської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колегії</w:t>
            </w:r>
            <w:proofErr w:type="spellEnd"/>
          </w:p>
        </w:tc>
      </w:tr>
      <w:tr w:rsidR="00361DAC" w:rsidRPr="006844B5" w:rsidTr="00080D3B">
        <w:trPr>
          <w:trHeight w:val="63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DAC" w:rsidRPr="006844B5" w:rsidRDefault="00361DAC" w:rsidP="00684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844B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DAC" w:rsidRPr="006844B5" w:rsidRDefault="00361DAC" w:rsidP="00684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844B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РЕЗНИКОВ </w:t>
            </w:r>
          </w:p>
          <w:p w:rsidR="00361DAC" w:rsidRPr="006844B5" w:rsidRDefault="00361DAC" w:rsidP="006844B5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/>
              </w:rPr>
            </w:pPr>
            <w:proofErr w:type="spellStart"/>
            <w:r w:rsidRPr="006844B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Юрій</w:t>
            </w:r>
            <w:proofErr w:type="spellEnd"/>
            <w:r w:rsidRPr="006844B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844B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Васильович</w:t>
            </w:r>
            <w:proofErr w:type="spellEnd"/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DAC" w:rsidRPr="006844B5" w:rsidRDefault="00361DAC" w:rsidP="006844B5">
            <w:pPr>
              <w:jc w:val="both"/>
              <w:rPr>
                <w:rFonts w:ascii="Calibri" w:eastAsia="Calibri" w:hAnsi="Calibri" w:cs="Times New Roman"/>
                <w:lang w:val="ru-RU"/>
              </w:rPr>
            </w:pPr>
            <w:proofErr w:type="spellStart"/>
            <w:r w:rsidRPr="006844B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Комунальний</w:t>
            </w:r>
            <w:proofErr w:type="spellEnd"/>
            <w:r w:rsidRPr="006844B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844B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позашкільний</w:t>
            </w:r>
            <w:proofErr w:type="spellEnd"/>
            <w:r w:rsidRPr="006844B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844B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навчальний</w:t>
            </w:r>
            <w:proofErr w:type="spellEnd"/>
            <w:r w:rsidRPr="006844B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заклад </w:t>
            </w:r>
            <w:proofErr w:type="spellStart"/>
            <w:r w:rsidRPr="006844B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освіти</w:t>
            </w:r>
            <w:proofErr w:type="spellEnd"/>
            <w:r w:rsidRPr="006844B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844B5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ru-RU"/>
              </w:rPr>
              <w:t>“</w:t>
            </w:r>
            <w:proofErr w:type="spellStart"/>
            <w:r w:rsidRPr="006844B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Нікопольський</w:t>
            </w:r>
            <w:proofErr w:type="spellEnd"/>
            <w:r w:rsidRPr="006844B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844B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міжшкільний</w:t>
            </w:r>
            <w:proofErr w:type="spellEnd"/>
            <w:r w:rsidRPr="006844B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центр трудового </w:t>
            </w:r>
            <w:proofErr w:type="spellStart"/>
            <w:r w:rsidRPr="006844B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навчання</w:t>
            </w:r>
            <w:proofErr w:type="spellEnd"/>
            <w:r w:rsidRPr="006844B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і </w:t>
            </w:r>
            <w:proofErr w:type="spellStart"/>
            <w:proofErr w:type="gramStart"/>
            <w:r w:rsidRPr="006844B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</w:t>
            </w:r>
            <w:proofErr w:type="gramEnd"/>
            <w:r w:rsidRPr="006844B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ічної</w:t>
            </w:r>
            <w:proofErr w:type="spellEnd"/>
            <w:r w:rsidRPr="006844B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844B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творчості</w:t>
            </w:r>
            <w:proofErr w:type="spellEnd"/>
            <w:r w:rsidRPr="006844B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”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DAC" w:rsidRPr="006844B5" w:rsidRDefault="00361DAC" w:rsidP="00684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член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суддівської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колегії</w:t>
            </w:r>
            <w:proofErr w:type="spellEnd"/>
          </w:p>
        </w:tc>
      </w:tr>
    </w:tbl>
    <w:p w:rsidR="00A87D35" w:rsidRPr="00A87D35" w:rsidRDefault="00A87D35" w:rsidP="00A87D3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7D35">
        <w:rPr>
          <w:rFonts w:ascii="Times New Roman" w:eastAsia="Calibri" w:hAnsi="Times New Roman" w:cs="Times New Roman"/>
          <w:sz w:val="28"/>
          <w:szCs w:val="28"/>
        </w:rPr>
        <w:t xml:space="preserve">Методист </w:t>
      </w:r>
    </w:p>
    <w:p w:rsidR="00A87D35" w:rsidRPr="00A87D35" w:rsidRDefault="00A87D35" w:rsidP="00A87D35">
      <w:pPr>
        <w:spacing w:after="0"/>
        <w:jc w:val="both"/>
        <w:rPr>
          <w:rFonts w:ascii="Times New Roman" w:eastAsia="Calibri" w:hAnsi="Times New Roman" w:cs="Times New Roman"/>
          <w:sz w:val="36"/>
          <w:szCs w:val="36"/>
        </w:rPr>
      </w:pPr>
      <w:r w:rsidRPr="00A87D35">
        <w:rPr>
          <w:rFonts w:ascii="Times New Roman" w:eastAsia="Calibri" w:hAnsi="Times New Roman" w:cs="Times New Roman"/>
          <w:sz w:val="28"/>
          <w:szCs w:val="28"/>
        </w:rPr>
        <w:t xml:space="preserve">КЗПО </w:t>
      </w:r>
      <w:r w:rsidRPr="00A87D3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“</w:t>
      </w:r>
      <w:r w:rsidRPr="00A87D35">
        <w:rPr>
          <w:rFonts w:ascii="Times New Roman" w:eastAsia="Calibri" w:hAnsi="Times New Roman" w:cs="Times New Roman"/>
          <w:sz w:val="28"/>
          <w:szCs w:val="28"/>
        </w:rPr>
        <w:t>ДОЦНТТ та ІТУМ” ДОР”</w:t>
      </w:r>
      <w:r w:rsidRPr="00A87D35">
        <w:rPr>
          <w:rFonts w:ascii="Times New Roman" w:eastAsia="Calibri" w:hAnsi="Times New Roman" w:cs="Times New Roman"/>
          <w:sz w:val="28"/>
          <w:szCs w:val="28"/>
        </w:rPr>
        <w:tab/>
      </w:r>
      <w:r w:rsidRPr="00A87D35">
        <w:rPr>
          <w:rFonts w:ascii="Times New Roman" w:eastAsia="Calibri" w:hAnsi="Times New Roman" w:cs="Times New Roman"/>
          <w:sz w:val="28"/>
          <w:szCs w:val="28"/>
        </w:rPr>
        <w:tab/>
      </w:r>
      <w:r w:rsidRPr="00A87D35">
        <w:rPr>
          <w:rFonts w:ascii="Times New Roman" w:eastAsia="Calibri" w:hAnsi="Times New Roman" w:cs="Times New Roman"/>
          <w:sz w:val="28"/>
          <w:szCs w:val="28"/>
        </w:rPr>
        <w:tab/>
      </w:r>
      <w:r w:rsidRPr="00A87D35">
        <w:rPr>
          <w:rFonts w:ascii="Times New Roman" w:eastAsia="Calibri" w:hAnsi="Times New Roman" w:cs="Times New Roman"/>
          <w:sz w:val="28"/>
          <w:szCs w:val="28"/>
        </w:rPr>
        <w:tab/>
      </w:r>
      <w:r w:rsidRPr="00A87D35">
        <w:rPr>
          <w:rFonts w:ascii="Times New Roman" w:eastAsia="Calibri" w:hAnsi="Times New Roman" w:cs="Times New Roman"/>
          <w:sz w:val="28"/>
          <w:szCs w:val="28"/>
        </w:rPr>
        <w:tab/>
      </w:r>
      <w:r w:rsidRPr="00A87D35">
        <w:rPr>
          <w:rFonts w:ascii="Times New Roman" w:eastAsia="Calibri" w:hAnsi="Times New Roman" w:cs="Times New Roman"/>
          <w:sz w:val="28"/>
          <w:szCs w:val="28"/>
        </w:rPr>
        <w:tab/>
      </w:r>
      <w:r w:rsidRPr="00A87D35">
        <w:rPr>
          <w:rFonts w:ascii="Times New Roman" w:eastAsia="Calibri" w:hAnsi="Times New Roman" w:cs="Times New Roman"/>
          <w:sz w:val="28"/>
          <w:szCs w:val="28"/>
        </w:rPr>
        <w:tab/>
      </w:r>
      <w:r w:rsidRPr="00A87D35">
        <w:rPr>
          <w:rFonts w:ascii="Times New Roman" w:eastAsia="Calibri" w:hAnsi="Times New Roman" w:cs="Times New Roman"/>
          <w:sz w:val="28"/>
          <w:szCs w:val="28"/>
        </w:rPr>
        <w:tab/>
      </w:r>
      <w:r w:rsidRPr="00A87D35">
        <w:rPr>
          <w:rFonts w:ascii="Times New Roman" w:eastAsia="Calibri" w:hAnsi="Times New Roman" w:cs="Times New Roman"/>
          <w:sz w:val="28"/>
          <w:szCs w:val="28"/>
        </w:rPr>
        <w:tab/>
      </w:r>
      <w:r w:rsidRPr="00A87D35">
        <w:rPr>
          <w:rFonts w:ascii="Times New Roman" w:eastAsia="Calibri" w:hAnsi="Times New Roman" w:cs="Times New Roman"/>
          <w:sz w:val="28"/>
          <w:szCs w:val="28"/>
        </w:rPr>
        <w:tab/>
      </w:r>
      <w:r w:rsidRPr="00A87D35">
        <w:rPr>
          <w:rFonts w:ascii="Times New Roman" w:eastAsia="Calibri" w:hAnsi="Times New Roman" w:cs="Times New Roman"/>
          <w:sz w:val="28"/>
          <w:szCs w:val="28"/>
        </w:rPr>
        <w:tab/>
        <w:t>Валентина ПАВЛІШИНА</w:t>
      </w:r>
    </w:p>
    <w:p w:rsidR="002D2CFB" w:rsidRPr="0063734A" w:rsidRDefault="002D2CFB">
      <w:pPr>
        <w:rPr>
          <w:sz w:val="28"/>
          <w:szCs w:val="28"/>
        </w:rPr>
      </w:pPr>
      <w:bookmarkStart w:id="0" w:name="_GoBack"/>
      <w:bookmarkEnd w:id="0"/>
    </w:p>
    <w:sectPr w:rsidR="002D2CFB" w:rsidRPr="0063734A" w:rsidSect="00664D5A">
      <w:pgSz w:w="16838" w:h="11906" w:orient="landscape"/>
      <w:pgMar w:top="850" w:right="850" w:bottom="141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5B0"/>
    <w:rsid w:val="00080D3B"/>
    <w:rsid w:val="002D2CFB"/>
    <w:rsid w:val="00361DAC"/>
    <w:rsid w:val="0063734A"/>
    <w:rsid w:val="00664D5A"/>
    <w:rsid w:val="006844B5"/>
    <w:rsid w:val="00A54FCD"/>
    <w:rsid w:val="00A87D35"/>
    <w:rsid w:val="00D82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04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7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640</Words>
  <Characters>366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Valentina</cp:lastModifiedBy>
  <cp:revision>15</cp:revision>
  <cp:lastPrinted>2026-02-05T13:07:00Z</cp:lastPrinted>
  <dcterms:created xsi:type="dcterms:W3CDTF">2026-02-05T12:48:00Z</dcterms:created>
  <dcterms:modified xsi:type="dcterms:W3CDTF">2026-02-05T13:08:00Z</dcterms:modified>
</cp:coreProperties>
</file>